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0F62" w14:textId="77777777" w:rsidR="0004004C" w:rsidRPr="0004004C" w:rsidRDefault="00685F79" w:rsidP="0004004C">
            <w:pPr>
              <w:pStyle w:val="Glava"/>
              <w:tabs>
                <w:tab w:val="left" w:pos="709"/>
              </w:tabs>
              <w:spacing w:before="4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67BA2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832828" w:rsidRPr="00C67BA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04004C" w:rsidRPr="0004004C">
              <w:rPr>
                <w:rFonts w:ascii="Arial" w:hAnsi="Arial" w:cs="Arial"/>
                <w:b/>
                <w:i/>
                <w:sz w:val="22"/>
                <w:szCs w:val="22"/>
              </w:rPr>
              <w:t>VZDRŽEVANJE MEDICINSKE OPREME IN TOVARNIŠKA OBNOVA (POPRAVILA) KIRURŠKIH INSTRUMENTOV PROIZVAJALCA ARTHREX</w:t>
            </w:r>
          </w:p>
          <w:p w14:paraId="47131437" w14:textId="519FD720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4E3F4" w14:textId="77777777" w:rsidR="004E50C6" w:rsidRDefault="004E50C6">
      <w:r>
        <w:separator/>
      </w:r>
    </w:p>
  </w:endnote>
  <w:endnote w:type="continuationSeparator" w:id="0">
    <w:p w14:paraId="2545344E" w14:textId="77777777" w:rsidR="004E50C6" w:rsidRDefault="004E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F657E" w14:textId="2E0ED84F" w:rsidR="0004004C" w:rsidRPr="0004004C" w:rsidRDefault="00E61C94" w:rsidP="0004004C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14"/>
        <w:szCs w:val="14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832828">
      <w:rPr>
        <w:rFonts w:ascii="Arial" w:hAnsi="Arial" w:cs="Arial"/>
        <w:i/>
        <w:sz w:val="14"/>
        <w:szCs w:val="14"/>
      </w:rPr>
      <w:t>UKC Maribor</w:t>
    </w:r>
    <w:r w:rsidRPr="00832828">
      <w:rPr>
        <w:rFonts w:ascii="Arial" w:hAnsi="Arial" w:cs="Arial"/>
        <w:i/>
        <w:sz w:val="14"/>
        <w:szCs w:val="14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04004C" w:rsidRPr="0004004C">
      <w:rPr>
        <w:rFonts w:ascii="Arial" w:hAnsi="Arial" w:cs="Arial"/>
        <w:bCs/>
        <w:i/>
        <w:sz w:val="14"/>
        <w:szCs w:val="14"/>
      </w:rPr>
      <w:t xml:space="preserve">      </w:t>
    </w:r>
    <w:r w:rsidR="0004004C">
      <w:rPr>
        <w:rFonts w:ascii="Arial" w:hAnsi="Arial" w:cs="Arial"/>
        <w:bCs/>
        <w:i/>
        <w:sz w:val="14"/>
        <w:szCs w:val="14"/>
      </w:rPr>
      <w:t xml:space="preserve">                        </w:t>
    </w:r>
    <w:r w:rsidR="0004004C" w:rsidRPr="0004004C">
      <w:rPr>
        <w:rFonts w:ascii="Arial" w:hAnsi="Arial" w:cs="Arial"/>
        <w:bCs/>
        <w:i/>
        <w:sz w:val="14"/>
        <w:szCs w:val="14"/>
      </w:rPr>
      <w:t xml:space="preserve">  </w:t>
    </w:r>
    <w:r w:rsidR="0004004C">
      <w:rPr>
        <w:rFonts w:ascii="Arial" w:hAnsi="Arial" w:cs="Arial"/>
        <w:bCs/>
        <w:i/>
        <w:sz w:val="14"/>
        <w:szCs w:val="14"/>
      </w:rPr>
      <w:t>V</w:t>
    </w:r>
    <w:r w:rsidR="0004004C" w:rsidRPr="0004004C">
      <w:rPr>
        <w:rFonts w:ascii="Arial" w:hAnsi="Arial" w:cs="Arial"/>
        <w:bCs/>
        <w:i/>
        <w:sz w:val="14"/>
        <w:szCs w:val="14"/>
      </w:rPr>
      <w:t xml:space="preserve">zdrževanje medicinske opreme in tovarniška obnova (popravila) kirurških instrumentov proizvajalca </w:t>
    </w:r>
    <w:proofErr w:type="spellStart"/>
    <w:r w:rsidR="0004004C">
      <w:rPr>
        <w:rFonts w:ascii="Arial" w:hAnsi="Arial" w:cs="Arial"/>
        <w:bCs/>
        <w:i/>
        <w:sz w:val="14"/>
        <w:szCs w:val="14"/>
      </w:rPr>
      <w:t>A</w:t>
    </w:r>
    <w:r w:rsidR="0004004C" w:rsidRPr="0004004C">
      <w:rPr>
        <w:rFonts w:ascii="Arial" w:hAnsi="Arial" w:cs="Arial"/>
        <w:bCs/>
        <w:i/>
        <w:sz w:val="14"/>
        <w:szCs w:val="14"/>
      </w:rPr>
      <w:t>rthrex</w:t>
    </w:r>
    <w:proofErr w:type="spellEnd"/>
  </w:p>
  <w:p w14:paraId="21549DA4" w14:textId="6F155216" w:rsidR="00E61C94" w:rsidRPr="00B73B68" w:rsidRDefault="00E61C94" w:rsidP="0004004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ABDB8" w14:textId="77777777" w:rsidR="004E50C6" w:rsidRDefault="004E50C6">
      <w:r>
        <w:separator/>
      </w:r>
    </w:p>
  </w:footnote>
  <w:footnote w:type="continuationSeparator" w:id="0">
    <w:p w14:paraId="16E6ED60" w14:textId="77777777" w:rsidR="004E50C6" w:rsidRDefault="004E50C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087618C"/>
    <w:multiLevelType w:val="hybridMultilevel"/>
    <w:tmpl w:val="01C40F0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3"/>
  </w:num>
  <w:num w:numId="3" w16cid:durableId="1510024989">
    <w:abstractNumId w:val="2"/>
  </w:num>
  <w:num w:numId="4" w16cid:durableId="2129202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004C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E4C37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D54BE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96356"/>
    <w:rsid w:val="004A1EA7"/>
    <w:rsid w:val="004B6943"/>
    <w:rsid w:val="004C4E40"/>
    <w:rsid w:val="004D3373"/>
    <w:rsid w:val="004D481C"/>
    <w:rsid w:val="004D5DD4"/>
    <w:rsid w:val="004E50C6"/>
    <w:rsid w:val="004F0FE2"/>
    <w:rsid w:val="004F1038"/>
    <w:rsid w:val="004F1575"/>
    <w:rsid w:val="004F6B5C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966A4"/>
    <w:rsid w:val="006A4BD6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142E4"/>
    <w:rsid w:val="00832828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95F2F"/>
    <w:rsid w:val="00AA23DB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67BA2"/>
    <w:rsid w:val="00C86C4E"/>
    <w:rsid w:val="00CB0DF5"/>
    <w:rsid w:val="00CB7E6A"/>
    <w:rsid w:val="00CC6BFF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15008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  <w:style w:type="character" w:customStyle="1" w:styleId="GlavaZnak">
    <w:name w:val="Glava Znak"/>
    <w:basedOn w:val="Privzetapisavaodstavka"/>
    <w:link w:val="Glava"/>
    <w:rsid w:val="00CC6BF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27</cp:revision>
  <cp:lastPrinted>2023-10-17T06:19:00Z</cp:lastPrinted>
  <dcterms:created xsi:type="dcterms:W3CDTF">2023-10-17T06:20:00Z</dcterms:created>
  <dcterms:modified xsi:type="dcterms:W3CDTF">2026-07-20T12:38:00Z</dcterms:modified>
</cp:coreProperties>
</file>